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79" w:type="dxa"/>
        <w:tblInd w:w="-601" w:type="dxa"/>
        <w:tblLook w:val="04A0" w:firstRow="1" w:lastRow="0" w:firstColumn="1" w:lastColumn="0" w:noHBand="0" w:noVBand="1"/>
      </w:tblPr>
      <w:tblGrid>
        <w:gridCol w:w="2552"/>
        <w:gridCol w:w="7527"/>
      </w:tblGrid>
      <w:tr w:rsidR="005A266E" w:rsidTr="00EC60CF">
        <w:tc>
          <w:tcPr>
            <w:tcW w:w="2552" w:type="dxa"/>
          </w:tcPr>
          <w:p w:rsidR="005A266E" w:rsidRDefault="005A266E" w:rsidP="007F4D8B">
            <w:r>
              <w:rPr>
                <w:noProof/>
                <w:lang w:eastAsia="pt-BR"/>
              </w:rPr>
              <w:drawing>
                <wp:inline distT="0" distB="0" distL="0" distR="0" wp14:anchorId="3576AC68" wp14:editId="24C0DE49">
                  <wp:extent cx="1381125" cy="924431"/>
                  <wp:effectExtent l="0" t="0" r="0" b="9525"/>
                  <wp:docPr id="2" name="Imagem 2" descr="http://www.ufpr.br/portalufpr/wp-content/uploads/2015/11/ufp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fpr.br/portalufpr/wp-content/uploads/2015/11/ufp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41" cy="9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:rsidR="005A266E" w:rsidRDefault="005A266E" w:rsidP="007F4D8B"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1C5B75" wp14:editId="58ED4F2D">
                  <wp:extent cx="3203121" cy="6286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845" cy="62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66E" w:rsidRPr="005A266E" w:rsidRDefault="005A266E" w:rsidP="005A266E">
            <w:pPr>
              <w:rPr>
                <w:sz w:val="24"/>
                <w:szCs w:val="24"/>
              </w:rPr>
            </w:pPr>
            <w:r>
              <w:t xml:space="preserve">   </w:t>
            </w:r>
            <w:r w:rsidRPr="005A266E">
              <w:rPr>
                <w:sz w:val="24"/>
                <w:szCs w:val="24"/>
              </w:rPr>
              <w:t>COORDENAÇÃO DO CURSO DE JORNALISMO</w:t>
            </w:r>
          </w:p>
        </w:tc>
      </w:tr>
    </w:tbl>
    <w:p w:rsidR="007F4D8B" w:rsidRDefault="007F4D8B" w:rsidP="007F4D8B"/>
    <w:p w:rsidR="00EC60CF" w:rsidRDefault="00EC60CF" w:rsidP="007F4D8B"/>
    <w:p w:rsidR="00CC528E" w:rsidRDefault="00CC528E" w:rsidP="007F4D8B"/>
    <w:p w:rsidR="00EC60CF" w:rsidRPr="00CC528E" w:rsidRDefault="00EC60CF" w:rsidP="00EC60CF">
      <w:pPr>
        <w:jc w:val="center"/>
        <w:rPr>
          <w:rFonts w:ascii="Calibri" w:hAnsi="Calibri" w:cs="Calibri"/>
          <w:caps/>
          <w:color w:val="000000"/>
          <w:sz w:val="28"/>
          <w:szCs w:val="28"/>
        </w:rPr>
      </w:pPr>
      <w:r w:rsidRPr="00CC528E">
        <w:rPr>
          <w:rFonts w:ascii="Calibri" w:hAnsi="Calibri" w:cs="Calibri"/>
          <w:caps/>
          <w:color w:val="000000"/>
          <w:sz w:val="28"/>
          <w:szCs w:val="28"/>
        </w:rPr>
        <w:t xml:space="preserve">PORTARIA Nº 001/CCJ, DE 06 DE abril DE </w:t>
      </w:r>
      <w:proofErr w:type="gramStart"/>
      <w:r w:rsidRPr="00CC528E">
        <w:rPr>
          <w:rFonts w:ascii="Calibri" w:hAnsi="Calibri" w:cs="Calibri"/>
          <w:caps/>
          <w:color w:val="000000"/>
          <w:sz w:val="28"/>
          <w:szCs w:val="28"/>
        </w:rPr>
        <w:t>2018</w:t>
      </w:r>
      <w:proofErr w:type="gramEnd"/>
    </w:p>
    <w:p w:rsidR="00EC60CF" w:rsidRDefault="00EC60CF" w:rsidP="00EC60CF">
      <w:pPr>
        <w:jc w:val="center"/>
        <w:rPr>
          <w:rFonts w:ascii="Calibri" w:hAnsi="Calibri" w:cs="Calibri"/>
          <w:caps/>
          <w:color w:val="000000"/>
          <w:sz w:val="26"/>
          <w:szCs w:val="26"/>
        </w:rPr>
      </w:pPr>
    </w:p>
    <w:p w:rsidR="00EC60CF" w:rsidRPr="00CC528E" w:rsidRDefault="00EC60CF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Style w:val="Forte"/>
          <w:rFonts w:ascii="Calibri" w:hAnsi="Calibri" w:cs="Calibri"/>
          <w:color w:val="000000"/>
          <w:sz w:val="24"/>
          <w:szCs w:val="24"/>
        </w:rPr>
        <w:t>O Coordenador</w:t>
      </w:r>
      <w:r w:rsidR="00CC528E" w:rsidRPr="00CC528E">
        <w:rPr>
          <w:rStyle w:val="Forte"/>
          <w:rFonts w:ascii="Calibri" w:hAnsi="Calibri" w:cs="Calibri"/>
          <w:color w:val="000000"/>
          <w:sz w:val="24"/>
          <w:szCs w:val="24"/>
        </w:rPr>
        <w:t xml:space="preserve"> do Curso de Jornalismo,</w:t>
      </w:r>
      <w:r w:rsidRPr="00CC528E">
        <w:rPr>
          <w:rStyle w:val="Forte"/>
          <w:rFonts w:ascii="Calibri" w:hAnsi="Calibri" w:cs="Calibri"/>
          <w:color w:val="000000"/>
          <w:sz w:val="24"/>
          <w:szCs w:val="24"/>
        </w:rPr>
        <w:t> </w:t>
      </w:r>
      <w:r w:rsidRPr="00CC528E">
        <w:rPr>
          <w:rFonts w:ascii="Calibri" w:hAnsi="Calibri" w:cs="Calibri"/>
          <w:color w:val="000000"/>
          <w:sz w:val="24"/>
          <w:szCs w:val="24"/>
        </w:rPr>
        <w:t>no uso de suas atribuições</w:t>
      </w:r>
      <w:r w:rsidR="00CC528E" w:rsidRPr="00CC528E">
        <w:rPr>
          <w:rFonts w:ascii="Calibri" w:hAnsi="Calibri" w:cs="Calibri"/>
          <w:color w:val="000000"/>
          <w:sz w:val="24"/>
          <w:szCs w:val="24"/>
        </w:rPr>
        <w:t xml:space="preserve"> e por decisão tomada em reunião de Colegiado</w:t>
      </w:r>
      <w:r w:rsidRPr="00CC528E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sz w:val="24"/>
          <w:szCs w:val="24"/>
        </w:rPr>
      </w:pP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>RESOLVE:</w:t>
      </w: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C528E" w:rsidRPr="00CC528E" w:rsidRDefault="00CC528E" w:rsidP="00EC60CF">
      <w:pPr>
        <w:ind w:left="4253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C528E" w:rsidRPr="00CC528E" w:rsidRDefault="00CC528E" w:rsidP="00CC528E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 xml:space="preserve">Designar, a partir de 09 de abril de 2018, os professores abaixo elencado e representante discente, para comporem </w:t>
      </w:r>
      <w:r w:rsidRPr="002F7066">
        <w:rPr>
          <w:rFonts w:ascii="Calibri" w:hAnsi="Calibri" w:cs="Calibri"/>
          <w:b/>
          <w:color w:val="000000"/>
          <w:sz w:val="24"/>
          <w:szCs w:val="24"/>
        </w:rPr>
        <w:t xml:space="preserve">Comissão </w:t>
      </w:r>
      <w:r w:rsidR="00950A01" w:rsidRPr="002F7066">
        <w:rPr>
          <w:rFonts w:ascii="Calibri" w:hAnsi="Calibri" w:cs="Calibri"/>
          <w:b/>
          <w:color w:val="000000"/>
          <w:sz w:val="24"/>
          <w:szCs w:val="24"/>
        </w:rPr>
        <w:t>de</w:t>
      </w:r>
      <w:r w:rsidRPr="002F7066">
        <w:rPr>
          <w:rFonts w:ascii="Calibri" w:hAnsi="Calibri" w:cs="Calibri"/>
          <w:b/>
          <w:color w:val="000000"/>
          <w:sz w:val="24"/>
          <w:szCs w:val="24"/>
        </w:rPr>
        <w:t xml:space="preserve"> elaboração de Regimento das Disciplinas de Laboratório</w:t>
      </w:r>
      <w:r w:rsidRPr="00CC528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2F7066">
        <w:rPr>
          <w:rFonts w:ascii="Calibri" w:hAnsi="Calibri" w:cs="Calibri"/>
          <w:color w:val="000000"/>
          <w:sz w:val="24"/>
          <w:szCs w:val="24"/>
        </w:rPr>
        <w:t xml:space="preserve">com prazo de </w:t>
      </w:r>
      <w:r w:rsidRPr="00CC528E">
        <w:rPr>
          <w:rFonts w:ascii="Calibri" w:hAnsi="Calibri" w:cs="Calibri"/>
          <w:color w:val="000000"/>
          <w:sz w:val="24"/>
          <w:szCs w:val="24"/>
        </w:rPr>
        <w:t>90 (noventa) dias, contados a partir desta</w:t>
      </w:r>
      <w:r w:rsidR="002F7066">
        <w:rPr>
          <w:rFonts w:ascii="Calibri" w:hAnsi="Calibri" w:cs="Calibri"/>
          <w:color w:val="000000"/>
          <w:sz w:val="24"/>
          <w:szCs w:val="24"/>
        </w:rPr>
        <w:t>, para execução e conclusão dos trabalhos</w:t>
      </w:r>
      <w:r w:rsidRPr="00CC528E">
        <w:rPr>
          <w:rFonts w:ascii="Calibri" w:hAnsi="Calibri" w:cs="Calibri"/>
          <w:color w:val="000000"/>
          <w:sz w:val="24"/>
          <w:szCs w:val="24"/>
        </w:rPr>
        <w:t>.</w:t>
      </w:r>
    </w:p>
    <w:p w:rsidR="006D6C61" w:rsidRDefault="006D6C61" w:rsidP="00CC528E">
      <w:pPr>
        <w:ind w:left="1134" w:hanging="113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Membros: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CC528E">
        <w:rPr>
          <w:rFonts w:ascii="Calibri" w:hAnsi="Calibri" w:cs="Calibri"/>
          <w:color w:val="000000"/>
          <w:sz w:val="24"/>
          <w:szCs w:val="24"/>
        </w:rPr>
        <w:t>Mário Messagi Júnior</w:t>
      </w:r>
      <w:r>
        <w:rPr>
          <w:rFonts w:ascii="Calibri" w:hAnsi="Calibri" w:cs="Calibri"/>
          <w:color w:val="000000"/>
          <w:sz w:val="24"/>
          <w:szCs w:val="24"/>
        </w:rPr>
        <w:t xml:space="preserve"> (presidente)</w:t>
      </w:r>
    </w:p>
    <w:p w:rsidR="00CC528E" w:rsidRPr="00CC528E" w:rsidRDefault="006D6C61" w:rsidP="00CC528E">
      <w:pPr>
        <w:ind w:left="1134" w:hanging="113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CC528E" w:rsidRPr="00CC528E">
        <w:rPr>
          <w:rFonts w:ascii="Calibri" w:hAnsi="Calibri" w:cs="Calibri"/>
          <w:color w:val="000000"/>
          <w:sz w:val="24"/>
          <w:szCs w:val="24"/>
        </w:rPr>
        <w:t>João Somma Neto</w:t>
      </w:r>
    </w:p>
    <w:p w:rsidR="00CC528E" w:rsidRPr="00CC528E" w:rsidRDefault="00CC528E" w:rsidP="00CC528E">
      <w:pPr>
        <w:ind w:left="1134" w:hanging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ab/>
      </w:r>
      <w:bookmarkStart w:id="0" w:name="_GoBack"/>
      <w:bookmarkEnd w:id="0"/>
      <w:r w:rsidRPr="00CC528E">
        <w:rPr>
          <w:rFonts w:ascii="Calibri" w:hAnsi="Calibri" w:cs="Calibri"/>
          <w:color w:val="000000"/>
          <w:sz w:val="24"/>
          <w:szCs w:val="24"/>
        </w:rPr>
        <w:t>Eveline Stella de Araújo</w:t>
      </w:r>
    </w:p>
    <w:p w:rsidR="00CC528E" w:rsidRPr="00CC528E" w:rsidRDefault="00CC528E" w:rsidP="00CC528E">
      <w:pPr>
        <w:ind w:left="1134" w:hanging="1134"/>
        <w:jc w:val="both"/>
        <w:rPr>
          <w:rFonts w:ascii="Calibri" w:hAnsi="Calibri" w:cs="Calibri"/>
          <w:caps/>
          <w:color w:val="000000"/>
          <w:sz w:val="24"/>
          <w:szCs w:val="24"/>
        </w:rPr>
      </w:pPr>
      <w:r w:rsidRPr="00CC528E">
        <w:rPr>
          <w:rFonts w:ascii="Calibri" w:hAnsi="Calibri" w:cs="Calibri"/>
          <w:color w:val="000000"/>
          <w:sz w:val="24"/>
          <w:szCs w:val="24"/>
        </w:rPr>
        <w:tab/>
        <w:t>Luana Lopes Soares (discente)</w:t>
      </w:r>
    </w:p>
    <w:sectPr w:rsidR="00CC528E" w:rsidRPr="00CC5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8B"/>
    <w:rsid w:val="002F7066"/>
    <w:rsid w:val="003A655A"/>
    <w:rsid w:val="004C091C"/>
    <w:rsid w:val="00523596"/>
    <w:rsid w:val="005A266E"/>
    <w:rsid w:val="006D6C61"/>
    <w:rsid w:val="00797744"/>
    <w:rsid w:val="007F4D8B"/>
    <w:rsid w:val="00950A01"/>
    <w:rsid w:val="0098600E"/>
    <w:rsid w:val="00A139AD"/>
    <w:rsid w:val="00CC528E"/>
    <w:rsid w:val="00E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C6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C6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Quadros</dc:creator>
  <cp:lastModifiedBy>424847</cp:lastModifiedBy>
  <cp:revision>4</cp:revision>
  <dcterms:created xsi:type="dcterms:W3CDTF">2018-04-09T12:42:00Z</dcterms:created>
  <dcterms:modified xsi:type="dcterms:W3CDTF">2018-04-09T13:08:00Z</dcterms:modified>
</cp:coreProperties>
</file>