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AE" w:rsidRDefault="00693DAE" w:rsidP="000D20C8">
      <w:pPr>
        <w:spacing w:after="0" w:line="240" w:lineRule="auto"/>
        <w:jc w:val="center"/>
        <w:rPr>
          <w:rFonts w:eastAsia="Times New Roman" w:cs="Helvetica"/>
          <w:b/>
          <w:sz w:val="28"/>
          <w:szCs w:val="28"/>
          <w:u w:val="single"/>
          <w:lang w:eastAsia="pt-BR"/>
        </w:rPr>
      </w:pPr>
      <w:r w:rsidRPr="00993605">
        <w:rPr>
          <w:rFonts w:eastAsia="Times New Roman" w:cs="Helvetica"/>
          <w:b/>
          <w:sz w:val="28"/>
          <w:szCs w:val="28"/>
          <w:u w:val="single"/>
          <w:lang w:eastAsia="pt-BR"/>
        </w:rPr>
        <w:t>Disciplinas isoladas e eletivas</w:t>
      </w:r>
    </w:p>
    <w:p w:rsidR="00993605" w:rsidRPr="000B760E" w:rsidRDefault="00993605" w:rsidP="000D20C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0B760E">
        <w:rPr>
          <w:rFonts w:eastAsia="Times New Roman" w:cs="Helvetica"/>
          <w:sz w:val="20"/>
          <w:szCs w:val="20"/>
          <w:lang w:eastAsia="pt-BR"/>
        </w:rPr>
        <w:t>Conforme instruções do NAA/ PROGRAD (artigos 26 a 28 e 55 a 59 da Resolução nº 37/97-CEPE.</w:t>
      </w:r>
      <w:proofErr w:type="gramStart"/>
      <w:r w:rsidRPr="000B760E">
        <w:rPr>
          <w:rFonts w:eastAsia="Times New Roman" w:cs="Helvetica"/>
          <w:sz w:val="20"/>
          <w:szCs w:val="20"/>
          <w:lang w:eastAsia="pt-BR"/>
        </w:rPr>
        <w:t> )</w:t>
      </w:r>
      <w:proofErr w:type="gramEnd"/>
    </w:p>
    <w:p w:rsidR="00693DAE" w:rsidRPr="00693DAE" w:rsidRDefault="00693DAE" w:rsidP="000D20C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993605" w:rsidRDefault="00993605" w:rsidP="000D20C8">
      <w:pPr>
        <w:spacing w:after="0" w:line="240" w:lineRule="auto"/>
        <w:jc w:val="both"/>
        <w:rPr>
          <w:rFonts w:eastAsia="Times New Roman" w:cs="Helvetica"/>
          <w:b/>
          <w:sz w:val="24"/>
          <w:szCs w:val="24"/>
          <w:lang w:eastAsia="pt-BR"/>
        </w:rPr>
      </w:pPr>
    </w:p>
    <w:p w:rsidR="00693DAE" w:rsidRPr="00993605" w:rsidRDefault="00693DAE" w:rsidP="000D20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93605">
        <w:rPr>
          <w:rFonts w:eastAsia="Times New Roman" w:cs="Helvetica"/>
          <w:b/>
          <w:sz w:val="24"/>
          <w:szCs w:val="24"/>
          <w:lang w:eastAsia="pt-BR"/>
        </w:rPr>
        <w:t>Disciplina Eletiva</w:t>
      </w:r>
      <w:r w:rsidRPr="00993605">
        <w:rPr>
          <w:rFonts w:eastAsia="Times New Roman" w:cs="Helvetica"/>
          <w:sz w:val="24"/>
          <w:szCs w:val="24"/>
          <w:lang w:eastAsia="pt-BR"/>
        </w:rPr>
        <w:t xml:space="preserve"> - Para alunos da UFPR. </w:t>
      </w:r>
    </w:p>
    <w:p w:rsidR="00693DAE" w:rsidRPr="00993605" w:rsidRDefault="00693DAE" w:rsidP="000D20C8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93605">
        <w:rPr>
          <w:rFonts w:eastAsia="Times New Roman" w:cs="Helvetica"/>
          <w:b/>
          <w:sz w:val="24"/>
          <w:szCs w:val="24"/>
          <w:lang w:eastAsia="pt-BR"/>
        </w:rPr>
        <w:t>Disciplina Isolada</w:t>
      </w:r>
      <w:r w:rsidRPr="00993605">
        <w:rPr>
          <w:rFonts w:eastAsia="Times New Roman" w:cs="Helvetica"/>
          <w:sz w:val="24"/>
          <w:szCs w:val="24"/>
          <w:lang w:eastAsia="pt-BR"/>
        </w:rPr>
        <w:t xml:space="preserve"> - Pessoas não integrantes do corpo discente regular da UFPR, com Ensino Médio concluído. </w:t>
      </w:r>
    </w:p>
    <w:p w:rsidR="000D20C8" w:rsidRDefault="000D20C8" w:rsidP="000D20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993605" w:rsidRPr="00313537" w:rsidRDefault="00993605" w:rsidP="000D20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93605">
        <w:rPr>
          <w:rFonts w:eastAsia="Times New Roman" w:cs="Times New Roman"/>
          <w:sz w:val="24"/>
          <w:szCs w:val="24"/>
          <w:lang w:eastAsia="pt-BR"/>
        </w:rPr>
        <w:t>O</w:t>
      </w:r>
      <w:r w:rsidR="000D20C8">
        <w:rPr>
          <w:rFonts w:eastAsia="Times New Roman" w:cs="Times New Roman"/>
          <w:sz w:val="24"/>
          <w:szCs w:val="24"/>
          <w:lang w:eastAsia="pt-BR"/>
        </w:rPr>
        <w:t>s</w:t>
      </w:r>
      <w:r w:rsidRPr="00993605">
        <w:rPr>
          <w:rFonts w:eastAsia="Times New Roman" w:cs="Times New Roman"/>
          <w:sz w:val="24"/>
          <w:szCs w:val="24"/>
          <w:lang w:eastAsia="pt-BR"/>
        </w:rPr>
        <w:t xml:space="preserve"> requerimento</w:t>
      </w:r>
      <w:r w:rsidR="000D20C8">
        <w:rPr>
          <w:rFonts w:eastAsia="Times New Roman" w:cs="Times New Roman"/>
          <w:sz w:val="24"/>
          <w:szCs w:val="24"/>
          <w:lang w:eastAsia="pt-BR"/>
        </w:rPr>
        <w:t>s</w:t>
      </w:r>
      <w:r w:rsidRPr="00993605">
        <w:rPr>
          <w:rFonts w:eastAsia="Times New Roman" w:cs="Helvetica"/>
          <w:sz w:val="24"/>
          <w:szCs w:val="24"/>
          <w:lang w:eastAsia="pt-BR"/>
        </w:rPr>
        <w:t xml:space="preserve"> de matrícula de isoladas/eletivas devem ser </w:t>
      </w:r>
      <w:r>
        <w:rPr>
          <w:rFonts w:eastAsia="Times New Roman" w:cs="Helvetica"/>
          <w:sz w:val="24"/>
          <w:szCs w:val="24"/>
          <w:lang w:eastAsia="pt-BR"/>
        </w:rPr>
        <w:t>r</w:t>
      </w:r>
      <w:r w:rsidRPr="00993605">
        <w:rPr>
          <w:rFonts w:eastAsia="Times New Roman" w:cs="Helvetica"/>
          <w:sz w:val="24"/>
          <w:szCs w:val="24"/>
          <w:lang w:eastAsia="pt-BR"/>
        </w:rPr>
        <w:t>ealizados</w:t>
      </w:r>
      <w:r>
        <w:rPr>
          <w:rFonts w:eastAsia="Times New Roman" w:cs="Helvetica"/>
          <w:sz w:val="24"/>
          <w:szCs w:val="24"/>
          <w:lang w:eastAsia="pt-BR"/>
        </w:rPr>
        <w:t xml:space="preserve"> </w:t>
      </w:r>
      <w:r w:rsidRPr="00993605">
        <w:rPr>
          <w:rFonts w:eastAsia="Times New Roman" w:cs="Helvetica"/>
          <w:sz w:val="24"/>
          <w:szCs w:val="24"/>
          <w:lang w:eastAsia="pt-BR"/>
        </w:rPr>
        <w:t>nos</w:t>
      </w:r>
      <w:r>
        <w:rPr>
          <w:rFonts w:eastAsia="Times New Roman" w:cs="Helvetica"/>
          <w:sz w:val="24"/>
          <w:szCs w:val="24"/>
          <w:lang w:eastAsia="pt-BR"/>
        </w:rPr>
        <w:t xml:space="preserve"> </w:t>
      </w:r>
      <w:r w:rsidRPr="00993605">
        <w:rPr>
          <w:rFonts w:eastAsia="Times New Roman" w:cs="Helvetica"/>
          <w:sz w:val="24"/>
          <w:szCs w:val="24"/>
          <w:lang w:eastAsia="pt-BR"/>
        </w:rPr>
        <w:t>períodos previstos no calendário acadêmico.</w:t>
      </w:r>
    </w:p>
    <w:p w:rsidR="00313537" w:rsidRPr="00993605" w:rsidRDefault="00313537" w:rsidP="0031353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93605">
        <w:rPr>
          <w:rFonts w:eastAsia="Times New Roman" w:cs="Helvetica"/>
          <w:sz w:val="24"/>
          <w:szCs w:val="24"/>
          <w:shd w:val="clear" w:color="auto" w:fill="FFFFFF"/>
          <w:lang w:eastAsia="pt-BR"/>
        </w:rPr>
        <w:t>Os interessados das disciplinas isoladas devem levar ao NAA, além do formulário devidamente preenchido, assinado e carimbado, cópia do documento de identificação, cópia do CPF e comprovante de conclusão do ensino médio.</w:t>
      </w:r>
    </w:p>
    <w:p w:rsidR="00993605" w:rsidRPr="00993605" w:rsidRDefault="00693DAE" w:rsidP="000D20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93605">
        <w:rPr>
          <w:rFonts w:eastAsia="Times New Roman" w:cs="Helvetica"/>
          <w:sz w:val="24"/>
          <w:szCs w:val="24"/>
          <w:lang w:eastAsia="pt-BR"/>
        </w:rPr>
        <w:t xml:space="preserve"> Os requerimentos de matrícula de isoladas/eletivas devem ser devidamente</w:t>
      </w:r>
      <w:proofErr w:type="gramStart"/>
      <w:r w:rsidR="00993605" w:rsidRPr="00993605">
        <w:rPr>
          <w:rFonts w:eastAsia="Times New Roman" w:cs="Helvetica"/>
          <w:sz w:val="24"/>
          <w:szCs w:val="24"/>
          <w:lang w:eastAsia="pt-BR"/>
        </w:rPr>
        <w:t xml:space="preserve"> </w:t>
      </w:r>
      <w:r w:rsidRPr="00993605">
        <w:rPr>
          <w:rFonts w:eastAsia="Times New Roman" w:cs="Helvetica"/>
          <w:sz w:val="24"/>
          <w:szCs w:val="24"/>
          <w:lang w:eastAsia="pt-BR"/>
        </w:rPr>
        <w:t xml:space="preserve"> </w:t>
      </w:r>
      <w:proofErr w:type="gramEnd"/>
      <w:r w:rsidR="00993605" w:rsidRPr="00993605">
        <w:rPr>
          <w:rFonts w:eastAsia="Times New Roman" w:cs="Helvetica"/>
          <w:sz w:val="24"/>
          <w:szCs w:val="24"/>
          <w:lang w:eastAsia="pt-BR"/>
        </w:rPr>
        <w:t>p</w:t>
      </w:r>
      <w:r w:rsidRPr="00993605">
        <w:rPr>
          <w:rFonts w:eastAsia="Times New Roman" w:cs="Helvetica"/>
          <w:sz w:val="24"/>
          <w:szCs w:val="24"/>
          <w:lang w:eastAsia="pt-BR"/>
        </w:rPr>
        <w:t>reenchidos, carimbados e assinados, com atenção especial aos códigos das disciplinas e a indicação das turmas, informações fundamentais para a realização da matrícula. </w:t>
      </w:r>
    </w:p>
    <w:p w:rsidR="00993605" w:rsidRPr="00313537" w:rsidRDefault="00693DAE" w:rsidP="000D20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93605">
        <w:rPr>
          <w:rFonts w:eastAsia="Times New Roman" w:cs="Helvetica"/>
          <w:sz w:val="24"/>
          <w:szCs w:val="24"/>
          <w:lang w:eastAsia="pt-BR"/>
        </w:rPr>
        <w:t xml:space="preserve"> O interessado </w:t>
      </w:r>
      <w:r w:rsidR="000D20C8">
        <w:rPr>
          <w:rFonts w:eastAsia="Times New Roman" w:cs="Helvetica"/>
          <w:sz w:val="24"/>
          <w:szCs w:val="24"/>
          <w:lang w:eastAsia="pt-BR"/>
        </w:rPr>
        <w:t xml:space="preserve">cursar </w:t>
      </w:r>
      <w:r w:rsidRPr="00993605">
        <w:rPr>
          <w:rFonts w:eastAsia="Times New Roman" w:cs="Helvetica"/>
          <w:sz w:val="24"/>
          <w:szCs w:val="24"/>
          <w:lang w:eastAsia="pt-BR"/>
        </w:rPr>
        <w:t xml:space="preserve">disciplina </w:t>
      </w:r>
      <w:r w:rsidRPr="00993605">
        <w:rPr>
          <w:rFonts w:eastAsia="Times New Roman" w:cs="Helvetica"/>
          <w:b/>
          <w:sz w:val="24"/>
          <w:szCs w:val="24"/>
          <w:u w:val="single"/>
          <w:lang w:eastAsia="pt-BR"/>
        </w:rPr>
        <w:t>isolada</w:t>
      </w:r>
      <w:r w:rsidRPr="00993605">
        <w:rPr>
          <w:rFonts w:eastAsia="Times New Roman" w:cs="Helvetica"/>
          <w:sz w:val="24"/>
          <w:szCs w:val="24"/>
          <w:lang w:eastAsia="pt-BR"/>
        </w:rPr>
        <w:t xml:space="preserve"> </w:t>
      </w:r>
      <w:r w:rsidR="000D20C8">
        <w:rPr>
          <w:rFonts w:eastAsia="Times New Roman" w:cs="Helvetica"/>
          <w:sz w:val="24"/>
          <w:szCs w:val="24"/>
          <w:lang w:eastAsia="pt-BR"/>
        </w:rPr>
        <w:t xml:space="preserve">pode solicitar </w:t>
      </w:r>
      <w:r w:rsidRPr="00993605">
        <w:rPr>
          <w:rFonts w:eastAsia="Times New Roman" w:cs="Helvetica"/>
          <w:sz w:val="24"/>
          <w:szCs w:val="24"/>
          <w:lang w:eastAsia="pt-BR"/>
        </w:rPr>
        <w:t xml:space="preserve">até </w:t>
      </w:r>
      <w:proofErr w:type="gramStart"/>
      <w:r w:rsidRPr="00993605">
        <w:rPr>
          <w:rFonts w:eastAsia="Times New Roman" w:cs="Helvetica"/>
          <w:sz w:val="24"/>
          <w:szCs w:val="24"/>
          <w:lang w:eastAsia="pt-BR"/>
        </w:rPr>
        <w:t>3</w:t>
      </w:r>
      <w:proofErr w:type="gramEnd"/>
      <w:r w:rsidRPr="00993605">
        <w:rPr>
          <w:rFonts w:eastAsia="Times New Roman" w:cs="Helvetica"/>
          <w:sz w:val="24"/>
          <w:szCs w:val="24"/>
          <w:lang w:eastAsia="pt-BR"/>
        </w:rPr>
        <w:t xml:space="preserve"> disciplinas por semestre/ano. </w:t>
      </w:r>
    </w:p>
    <w:p w:rsidR="00313537" w:rsidRDefault="00313537" w:rsidP="0031353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Helvetica"/>
          <w:sz w:val="24"/>
          <w:szCs w:val="24"/>
          <w:lang w:eastAsia="pt-BR"/>
        </w:rPr>
      </w:pPr>
      <w:r w:rsidRPr="00993605">
        <w:rPr>
          <w:rFonts w:eastAsia="Times New Roman" w:cs="Helvetica"/>
          <w:sz w:val="24"/>
          <w:szCs w:val="24"/>
          <w:shd w:val="clear" w:color="auto" w:fill="FFFFFF"/>
          <w:lang w:eastAsia="pt-BR"/>
        </w:rPr>
        <w:t xml:space="preserve">Para as disciplinas </w:t>
      </w:r>
      <w:proofErr w:type="gramStart"/>
      <w:r w:rsidRPr="00993605">
        <w:rPr>
          <w:rFonts w:eastAsia="Times New Roman" w:cs="Helvetica"/>
          <w:sz w:val="24"/>
          <w:szCs w:val="24"/>
          <w:shd w:val="clear" w:color="auto" w:fill="FFFFFF"/>
          <w:lang w:eastAsia="pt-BR"/>
        </w:rPr>
        <w:t>isolada</w:t>
      </w:r>
      <w:r w:rsidRPr="00693DAE">
        <w:rPr>
          <w:rFonts w:eastAsia="Times New Roman" w:cs="Helvetica"/>
          <w:sz w:val="24"/>
          <w:szCs w:val="24"/>
          <w:shd w:val="clear" w:color="auto" w:fill="FFFFFF"/>
          <w:lang w:eastAsia="pt-BR"/>
        </w:rPr>
        <w:t>s ,</w:t>
      </w:r>
      <w:proofErr w:type="gramEnd"/>
      <w:r w:rsidRPr="00693DAE">
        <w:rPr>
          <w:rFonts w:eastAsia="Times New Roman" w:cs="Helvetica"/>
          <w:sz w:val="24"/>
          <w:szCs w:val="24"/>
          <w:shd w:val="clear" w:color="auto" w:fill="FFFFFF"/>
          <w:lang w:eastAsia="pt-BR"/>
        </w:rPr>
        <w:t xml:space="preserve"> cursadas por interessados com ensino médio</w:t>
      </w:r>
      <w:r w:rsidRPr="00993605">
        <w:rPr>
          <w:rFonts w:eastAsia="Times New Roman" w:cs="Helvetica"/>
          <w:sz w:val="24"/>
          <w:szCs w:val="24"/>
          <w:shd w:val="clear" w:color="auto" w:fill="FFFFFF"/>
          <w:lang w:eastAsia="pt-BR"/>
        </w:rPr>
        <w:t xml:space="preserve"> c</w:t>
      </w:r>
      <w:r w:rsidRPr="00693DAE">
        <w:rPr>
          <w:rFonts w:eastAsia="Times New Roman" w:cs="Helvetica"/>
          <w:sz w:val="24"/>
          <w:szCs w:val="24"/>
          <w:shd w:val="clear" w:color="auto" w:fill="FFFFFF"/>
          <w:lang w:eastAsia="pt-BR"/>
        </w:rPr>
        <w:t>oncluído, somente o chefe/secretário do</w:t>
      </w:r>
      <w:r w:rsidRPr="00993605">
        <w:rPr>
          <w:rFonts w:eastAsia="Times New Roman" w:cs="Helvetica"/>
          <w:sz w:val="24"/>
          <w:szCs w:val="24"/>
          <w:shd w:val="clear" w:color="auto" w:fill="FFFFFF"/>
          <w:lang w:eastAsia="pt-BR"/>
        </w:rPr>
        <w:t xml:space="preserve"> </w:t>
      </w:r>
      <w:r w:rsidRPr="00993605">
        <w:rPr>
          <w:rFonts w:eastAsia="Times New Roman" w:cs="Helvetica"/>
          <w:sz w:val="24"/>
          <w:szCs w:val="24"/>
          <w:lang w:eastAsia="pt-BR"/>
        </w:rPr>
        <w:t>Departamento (autorizando a vaga) deve preencher e assinar os requerimentos. </w:t>
      </w:r>
    </w:p>
    <w:p w:rsidR="00993605" w:rsidRPr="00993605" w:rsidRDefault="00693DAE" w:rsidP="000D20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93DAE">
        <w:rPr>
          <w:rFonts w:eastAsia="Times New Roman" w:cs="Helvetica"/>
          <w:sz w:val="24"/>
          <w:szCs w:val="24"/>
          <w:shd w:val="clear" w:color="auto" w:fill="FFFFFF"/>
          <w:lang w:eastAsia="pt-BR"/>
        </w:rPr>
        <w:t>Os Departamentos não podem conceder va</w:t>
      </w:r>
      <w:r w:rsidR="00993605" w:rsidRPr="00993605">
        <w:rPr>
          <w:rFonts w:eastAsia="Times New Roman" w:cs="Helvetica"/>
          <w:sz w:val="24"/>
          <w:szCs w:val="24"/>
          <w:shd w:val="clear" w:color="auto" w:fill="FFFFFF"/>
          <w:lang w:eastAsia="pt-BR"/>
        </w:rPr>
        <w:t>gas de disciplinas isolada</w:t>
      </w:r>
      <w:r w:rsidRPr="00693DAE">
        <w:rPr>
          <w:rFonts w:eastAsia="Times New Roman" w:cs="Helvetica"/>
          <w:sz w:val="24"/>
          <w:szCs w:val="24"/>
          <w:shd w:val="clear" w:color="auto" w:fill="FFFFFF"/>
          <w:lang w:eastAsia="pt-BR"/>
        </w:rPr>
        <w:t>s ou </w:t>
      </w:r>
      <w:r w:rsidRPr="00993605">
        <w:rPr>
          <w:rFonts w:eastAsia="Times New Roman" w:cs="Helvetica"/>
          <w:sz w:val="24"/>
          <w:szCs w:val="24"/>
          <w:lang w:eastAsia="pt-BR"/>
        </w:rPr>
        <w:t>eletivas às disciplinas de Estágio, Monografia e Trabalho de Conclusão de Curso, bem como outras disciplinas estabelecidas pelo Colegiado de curso e </w:t>
      </w:r>
      <w:r w:rsidR="00993605" w:rsidRPr="00993605">
        <w:rPr>
          <w:rFonts w:eastAsia="Times New Roman" w:cs="Helvetica"/>
          <w:sz w:val="24"/>
          <w:szCs w:val="24"/>
          <w:lang w:eastAsia="pt-BR"/>
        </w:rPr>
        <w:t xml:space="preserve"> </w:t>
      </w:r>
      <w:r w:rsidRPr="00993605">
        <w:rPr>
          <w:rFonts w:eastAsia="Times New Roman" w:cs="Helvetica"/>
          <w:sz w:val="24"/>
          <w:szCs w:val="24"/>
          <w:lang w:eastAsia="pt-BR"/>
        </w:rPr>
        <w:t xml:space="preserve">constantes </w:t>
      </w:r>
      <w:r w:rsidR="00993605" w:rsidRPr="00993605">
        <w:rPr>
          <w:rFonts w:eastAsia="Times New Roman" w:cs="Helvetica"/>
          <w:sz w:val="24"/>
          <w:szCs w:val="24"/>
          <w:lang w:eastAsia="pt-BR"/>
        </w:rPr>
        <w:t xml:space="preserve">no Projeto Pedagógico do curso (Projetos Avançados </w:t>
      </w:r>
      <w:r w:rsidR="00313537">
        <w:rPr>
          <w:rFonts w:eastAsia="Times New Roman" w:cs="Helvetica"/>
          <w:sz w:val="24"/>
          <w:szCs w:val="24"/>
          <w:lang w:eastAsia="pt-BR"/>
        </w:rPr>
        <w:t>para o Curso de Artes Visuais</w:t>
      </w:r>
      <w:r w:rsidR="00993605" w:rsidRPr="00993605">
        <w:rPr>
          <w:rFonts w:eastAsia="Times New Roman" w:cs="Helvetica"/>
          <w:sz w:val="24"/>
          <w:szCs w:val="24"/>
          <w:lang w:eastAsia="pt-BR"/>
        </w:rPr>
        <w:t>).</w:t>
      </w:r>
    </w:p>
    <w:p w:rsidR="00993605" w:rsidRPr="00993605" w:rsidRDefault="00693DAE" w:rsidP="000D20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93605">
        <w:rPr>
          <w:rFonts w:eastAsia="Times New Roman" w:cs="Helvetica"/>
          <w:sz w:val="24"/>
          <w:szCs w:val="24"/>
          <w:lang w:eastAsia="pt-BR"/>
        </w:rPr>
        <w:t xml:space="preserve"> A verificação de pré-requisitos e condições de acompanhamento da disciplina por parte do interessado é de responsabilidade da chefia dos Departamentos. </w:t>
      </w:r>
    </w:p>
    <w:p w:rsidR="00993605" w:rsidRPr="00993605" w:rsidRDefault="00693DAE" w:rsidP="000D20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93605">
        <w:rPr>
          <w:rFonts w:eastAsia="Times New Roman" w:cs="Helvetica"/>
          <w:sz w:val="24"/>
          <w:szCs w:val="24"/>
          <w:lang w:eastAsia="pt-BR"/>
        </w:rPr>
        <w:t xml:space="preserve"> Para as disciplinas eletivas, cursadas por alunos da UFPR, são necessários</w:t>
      </w:r>
      <w:r w:rsidR="00993605" w:rsidRPr="00993605">
        <w:rPr>
          <w:rFonts w:eastAsia="Times New Roman" w:cs="Helvetica"/>
          <w:sz w:val="24"/>
          <w:szCs w:val="24"/>
          <w:lang w:eastAsia="pt-BR"/>
        </w:rPr>
        <w:t xml:space="preserve"> a</w:t>
      </w:r>
      <w:r w:rsidRPr="00993605">
        <w:rPr>
          <w:rFonts w:eastAsia="Times New Roman" w:cs="Helvetica"/>
          <w:sz w:val="24"/>
          <w:szCs w:val="24"/>
          <w:lang w:eastAsia="pt-BR"/>
        </w:rPr>
        <w:t>ssinatura e carimbo do chefe/secretário do Departamento e do Coordenador do Curso nos requerimentos. </w:t>
      </w:r>
    </w:p>
    <w:p w:rsidR="00993605" w:rsidRPr="00993605" w:rsidRDefault="00993605" w:rsidP="000D20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93605">
        <w:rPr>
          <w:rFonts w:eastAsia="Times New Roman" w:cs="Helvetica"/>
          <w:sz w:val="24"/>
          <w:szCs w:val="24"/>
          <w:lang w:eastAsia="pt-BR"/>
        </w:rPr>
        <w:t>O</w:t>
      </w:r>
      <w:r w:rsidR="00693DAE" w:rsidRPr="00993605">
        <w:rPr>
          <w:rFonts w:eastAsia="Times New Roman" w:cs="Helvetica"/>
          <w:sz w:val="24"/>
          <w:szCs w:val="24"/>
          <w:lang w:eastAsia="pt-BR"/>
        </w:rPr>
        <w:t>s Departa</w:t>
      </w:r>
      <w:r w:rsidRPr="00993605">
        <w:rPr>
          <w:rFonts w:eastAsia="Times New Roman" w:cs="Helvetica"/>
          <w:sz w:val="24"/>
          <w:szCs w:val="24"/>
          <w:lang w:eastAsia="pt-BR"/>
        </w:rPr>
        <w:t>mentos e as Coordenações utilizarão</w:t>
      </w:r>
      <w:r w:rsidR="00693DAE" w:rsidRPr="00993605">
        <w:rPr>
          <w:rFonts w:eastAsia="Times New Roman" w:cs="Helvetica"/>
          <w:sz w:val="24"/>
          <w:szCs w:val="24"/>
          <w:lang w:eastAsia="pt-BR"/>
        </w:rPr>
        <w:t xml:space="preserve"> apenas os </w:t>
      </w:r>
      <w:r w:rsidRPr="00993605">
        <w:rPr>
          <w:rFonts w:eastAsia="Times New Roman" w:cs="Helvetica"/>
          <w:sz w:val="24"/>
          <w:szCs w:val="24"/>
          <w:lang w:eastAsia="pt-BR"/>
        </w:rPr>
        <w:t xml:space="preserve"> </w:t>
      </w:r>
      <w:r w:rsidR="00693DAE" w:rsidRPr="00993605">
        <w:rPr>
          <w:rFonts w:eastAsia="Times New Roman" w:cs="Helvetica"/>
          <w:sz w:val="24"/>
          <w:szCs w:val="24"/>
          <w:lang w:eastAsia="pt-BR"/>
        </w:rPr>
        <w:t xml:space="preserve">requerimentos atualizados que </w:t>
      </w:r>
      <w:r w:rsidRPr="00993605">
        <w:rPr>
          <w:rFonts w:eastAsia="Times New Roman" w:cs="Helvetica"/>
          <w:sz w:val="24"/>
          <w:szCs w:val="24"/>
          <w:lang w:eastAsia="pt-BR"/>
        </w:rPr>
        <w:t>são disponibiliza</w:t>
      </w:r>
      <w:r w:rsidR="00693DAE" w:rsidRPr="00993605">
        <w:rPr>
          <w:rFonts w:eastAsia="Times New Roman" w:cs="Helvetica"/>
          <w:sz w:val="24"/>
          <w:szCs w:val="24"/>
          <w:lang w:eastAsia="pt-BR"/>
        </w:rPr>
        <w:t>do</w:t>
      </w:r>
      <w:r w:rsidRPr="00993605">
        <w:rPr>
          <w:rFonts w:eastAsia="Times New Roman" w:cs="Helvetica"/>
          <w:sz w:val="24"/>
          <w:szCs w:val="24"/>
          <w:lang w:eastAsia="pt-BR"/>
        </w:rPr>
        <w:t>s</w:t>
      </w:r>
      <w:r w:rsidR="00693DAE" w:rsidRPr="00993605">
        <w:rPr>
          <w:rFonts w:eastAsia="Times New Roman" w:cs="Helvetica"/>
          <w:sz w:val="24"/>
          <w:szCs w:val="24"/>
          <w:lang w:eastAsia="pt-BR"/>
        </w:rPr>
        <w:t xml:space="preserve"> no endereço</w:t>
      </w:r>
      <w:r w:rsidRPr="00993605">
        <w:rPr>
          <w:rFonts w:eastAsia="Times New Roman" w:cs="Helvetica"/>
          <w:sz w:val="24"/>
          <w:szCs w:val="24"/>
          <w:lang w:eastAsia="pt-BR"/>
        </w:rPr>
        <w:t xml:space="preserve"> </w:t>
      </w:r>
      <w:r w:rsidR="00693DAE" w:rsidRPr="00993605">
        <w:rPr>
          <w:rFonts w:eastAsia="Times New Roman" w:cs="Helvetica"/>
          <w:sz w:val="24"/>
          <w:szCs w:val="24"/>
          <w:lang w:eastAsia="pt-BR"/>
        </w:rPr>
        <w:t xml:space="preserve">www.prograd.ufpr/portal/copap (formulários). </w:t>
      </w:r>
    </w:p>
    <w:p w:rsidR="00993605" w:rsidRPr="00DE7012" w:rsidRDefault="00993605" w:rsidP="000D20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93605">
        <w:rPr>
          <w:rFonts w:eastAsia="Times New Roman" w:cs="Helvetica"/>
          <w:sz w:val="24"/>
          <w:szCs w:val="24"/>
          <w:lang w:eastAsia="pt-BR"/>
        </w:rPr>
        <w:t>N</w:t>
      </w:r>
      <w:r w:rsidR="00693DAE" w:rsidRPr="00993605">
        <w:rPr>
          <w:rFonts w:eastAsia="Times New Roman" w:cs="Helvetica"/>
          <w:sz w:val="24"/>
          <w:szCs w:val="24"/>
          <w:lang w:eastAsia="pt-BR"/>
        </w:rPr>
        <w:t xml:space="preserve">ão é permitido entregar ao interessado em cursar disciplina isolada comprovante de matrícula e/ou histórico escolar. Qualquer documento que o mesmo precise, </w:t>
      </w:r>
      <w:r w:rsidR="00313537">
        <w:rPr>
          <w:rFonts w:eastAsia="Times New Roman" w:cs="Helvetica"/>
          <w:sz w:val="24"/>
          <w:szCs w:val="24"/>
          <w:lang w:eastAsia="pt-BR"/>
        </w:rPr>
        <w:t>deve ser solicitado ao</w:t>
      </w:r>
      <w:r w:rsidR="00693DAE" w:rsidRPr="00993605">
        <w:rPr>
          <w:rFonts w:eastAsia="Times New Roman" w:cs="Helvetica"/>
          <w:sz w:val="24"/>
          <w:szCs w:val="24"/>
          <w:lang w:eastAsia="pt-BR"/>
        </w:rPr>
        <w:t xml:space="preserve"> NAA. </w:t>
      </w:r>
    </w:p>
    <w:p w:rsidR="00DE7012" w:rsidRPr="00DE7012" w:rsidRDefault="00DE7012" w:rsidP="00DE701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Pr="00DE7012">
        <w:rPr>
          <w:sz w:val="24"/>
          <w:szCs w:val="24"/>
        </w:rPr>
        <w:t>disciplinas eletivas servirão apenas para o enriquecimento do histórico do</w:t>
      </w:r>
    </w:p>
    <w:p w:rsidR="00DE7012" w:rsidRPr="00313537" w:rsidRDefault="00DE7012" w:rsidP="00DE7012">
      <w:pPr>
        <w:pStyle w:val="PargrafodaLista"/>
        <w:spacing w:after="0" w:line="240" w:lineRule="auto"/>
        <w:jc w:val="both"/>
        <w:rPr>
          <w:sz w:val="24"/>
          <w:szCs w:val="24"/>
        </w:rPr>
      </w:pPr>
      <w:proofErr w:type="gramStart"/>
      <w:r w:rsidRPr="00DE7012">
        <w:rPr>
          <w:sz w:val="24"/>
          <w:szCs w:val="24"/>
        </w:rPr>
        <w:t>aluno</w:t>
      </w:r>
      <w:proofErr w:type="gramEnd"/>
      <w:r w:rsidRPr="00DE7012">
        <w:rPr>
          <w:sz w:val="24"/>
          <w:szCs w:val="24"/>
        </w:rPr>
        <w:t xml:space="preserve"> e que, de forma alguma, servirá para equivalência ou integralização</w:t>
      </w:r>
      <w:r>
        <w:rPr>
          <w:sz w:val="24"/>
          <w:szCs w:val="24"/>
        </w:rPr>
        <w:t xml:space="preserve"> </w:t>
      </w:r>
      <w:r w:rsidRPr="00DE7012">
        <w:rPr>
          <w:sz w:val="24"/>
          <w:szCs w:val="24"/>
        </w:rPr>
        <w:t>curricular</w:t>
      </w:r>
      <w:r>
        <w:rPr>
          <w:sz w:val="24"/>
          <w:szCs w:val="24"/>
        </w:rPr>
        <w:t>, conforme Resolução n º 37/97 CEPE.</w:t>
      </w:r>
    </w:p>
    <w:p w:rsidR="00313537" w:rsidRDefault="00313537" w:rsidP="00313537">
      <w:pPr>
        <w:pStyle w:val="PargrafodaLista"/>
        <w:spacing w:after="0" w:line="240" w:lineRule="auto"/>
        <w:rPr>
          <w:rFonts w:ascii="Helvetica" w:hAnsi="Helvetica" w:cs="Helvetica"/>
          <w:sz w:val="15"/>
          <w:szCs w:val="15"/>
          <w:shd w:val="clear" w:color="auto" w:fill="FFFFFF"/>
        </w:rPr>
      </w:pPr>
    </w:p>
    <w:p w:rsidR="00313537" w:rsidRPr="00313537" w:rsidRDefault="00313537" w:rsidP="00313537">
      <w:pPr>
        <w:pStyle w:val="PargrafodaLista"/>
        <w:spacing w:after="0" w:line="240" w:lineRule="auto"/>
        <w:rPr>
          <w:sz w:val="24"/>
          <w:szCs w:val="24"/>
        </w:rPr>
      </w:pPr>
      <w:r w:rsidRPr="00313537">
        <w:rPr>
          <w:rFonts w:ascii="Helvetica" w:hAnsi="Helvetica" w:cs="Helvetica"/>
          <w:sz w:val="15"/>
          <w:szCs w:val="15"/>
          <w:shd w:val="clear" w:color="auto" w:fill="FFFFFF"/>
        </w:rPr>
        <w:t>COPAP/NAA - Matrículas </w:t>
      </w:r>
      <w:r w:rsidRPr="00313537">
        <w:rPr>
          <w:rFonts w:ascii="Helvetica" w:hAnsi="Helvetica" w:cs="Helvetica"/>
          <w:sz w:val="15"/>
          <w:szCs w:val="15"/>
        </w:rPr>
        <w:br/>
      </w:r>
      <w:r w:rsidRPr="00313537">
        <w:rPr>
          <w:rFonts w:ascii="Helvetica" w:hAnsi="Helvetica" w:cs="Helvetica"/>
          <w:sz w:val="15"/>
          <w:szCs w:val="15"/>
          <w:shd w:val="clear" w:color="auto" w:fill="FFFFFF"/>
        </w:rPr>
        <w:t>Contatos: </w:t>
      </w:r>
      <w:r w:rsidRPr="00313537">
        <w:rPr>
          <w:rFonts w:ascii="Helvetica" w:hAnsi="Helvetica" w:cs="Helvetica"/>
          <w:sz w:val="15"/>
          <w:szCs w:val="15"/>
        </w:rPr>
        <w:br/>
      </w:r>
      <w:proofErr w:type="gramStart"/>
      <w:r w:rsidRPr="00313537">
        <w:rPr>
          <w:rFonts w:ascii="Helvetica" w:hAnsi="Helvetica" w:cs="Helvetica"/>
          <w:sz w:val="15"/>
          <w:szCs w:val="15"/>
          <w:shd w:val="clear" w:color="auto" w:fill="FFFFFF"/>
        </w:rPr>
        <w:t>(</w:t>
      </w:r>
      <w:proofErr w:type="gramEnd"/>
      <w:r w:rsidRPr="00313537">
        <w:rPr>
          <w:rFonts w:ascii="Helvetica" w:hAnsi="Helvetica" w:cs="Helvetica"/>
          <w:sz w:val="15"/>
          <w:szCs w:val="15"/>
          <w:shd w:val="clear" w:color="auto" w:fill="FFFFFF"/>
        </w:rPr>
        <w:t>41) 3310-2628 </w:t>
      </w:r>
      <w:r w:rsidRPr="00313537">
        <w:rPr>
          <w:rFonts w:ascii="Helvetica" w:hAnsi="Helvetica" w:cs="Helvetica"/>
          <w:sz w:val="15"/>
          <w:szCs w:val="15"/>
        </w:rPr>
        <w:br/>
      </w:r>
      <w:r w:rsidRPr="00313537">
        <w:rPr>
          <w:rFonts w:ascii="Helvetica" w:hAnsi="Helvetica" w:cs="Helvetica"/>
          <w:sz w:val="15"/>
          <w:szCs w:val="15"/>
          <w:shd w:val="clear" w:color="auto" w:fill="FFFFFF"/>
        </w:rPr>
        <w:t>(41) 3310-2769 </w:t>
      </w:r>
      <w:r w:rsidRPr="00313537">
        <w:rPr>
          <w:rFonts w:ascii="Helvetica" w:hAnsi="Helvetica" w:cs="Helvetica"/>
          <w:sz w:val="15"/>
          <w:szCs w:val="15"/>
        </w:rPr>
        <w:br/>
      </w:r>
      <w:r w:rsidRPr="00313537">
        <w:rPr>
          <w:rFonts w:ascii="Helvetica" w:hAnsi="Helvetica" w:cs="Helvetica"/>
          <w:sz w:val="15"/>
          <w:szCs w:val="15"/>
          <w:shd w:val="clear" w:color="auto" w:fill="FFFFFF"/>
        </w:rPr>
        <w:t>(41) 3310-2674 </w:t>
      </w:r>
      <w:r w:rsidRPr="00313537">
        <w:rPr>
          <w:rFonts w:ascii="Helvetica" w:hAnsi="Helvetica" w:cs="Helvetica"/>
          <w:sz w:val="15"/>
          <w:szCs w:val="15"/>
        </w:rPr>
        <w:br/>
      </w:r>
      <w:proofErr w:type="gramStart"/>
      <w:r w:rsidRPr="00313537">
        <w:rPr>
          <w:rFonts w:ascii="Helvetica" w:hAnsi="Helvetica" w:cs="Helvetica"/>
          <w:sz w:val="15"/>
          <w:szCs w:val="15"/>
          <w:shd w:val="clear" w:color="auto" w:fill="FFFFFF"/>
        </w:rPr>
        <w:t>Praça Santos</w:t>
      </w:r>
      <w:proofErr w:type="gramEnd"/>
      <w:r w:rsidRPr="00313537">
        <w:rPr>
          <w:rFonts w:ascii="Helvetica" w:hAnsi="Helvetica" w:cs="Helvetica"/>
          <w:sz w:val="15"/>
          <w:szCs w:val="15"/>
          <w:shd w:val="clear" w:color="auto" w:fill="FFFFFF"/>
        </w:rPr>
        <w:t xml:space="preserve"> Andrade, 50 | CEP: 80020-300 | Centro - Curitiba, PR - Brasil </w:t>
      </w:r>
    </w:p>
    <w:sectPr w:rsidR="00313537" w:rsidRPr="00313537" w:rsidSect="00611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AE7"/>
    <w:multiLevelType w:val="hybridMultilevel"/>
    <w:tmpl w:val="ED94F54C"/>
    <w:lvl w:ilvl="0" w:tplc="ED928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93DAE"/>
    <w:rsid w:val="0008305E"/>
    <w:rsid w:val="000B760E"/>
    <w:rsid w:val="000D20C8"/>
    <w:rsid w:val="00313537"/>
    <w:rsid w:val="00447D42"/>
    <w:rsid w:val="006114DE"/>
    <w:rsid w:val="00693DAE"/>
    <w:rsid w:val="00993605"/>
    <w:rsid w:val="00A879F6"/>
    <w:rsid w:val="00DE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Fontepargpadro"/>
    <w:rsid w:val="00693DAE"/>
  </w:style>
  <w:style w:type="paragraph" w:styleId="PargrafodaLista">
    <w:name w:val="List Paragraph"/>
    <w:basedOn w:val="Normal"/>
    <w:uiPriority w:val="34"/>
    <w:qFormat/>
    <w:rsid w:val="00993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5</cp:revision>
  <cp:lastPrinted>2018-11-05T12:39:00Z</cp:lastPrinted>
  <dcterms:created xsi:type="dcterms:W3CDTF">2018-11-05T11:24:00Z</dcterms:created>
  <dcterms:modified xsi:type="dcterms:W3CDTF">2018-11-05T17:25:00Z</dcterms:modified>
</cp:coreProperties>
</file>